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C7A24" w14:textId="77777777" w:rsidR="009B6ED7" w:rsidRDefault="009B6ED7" w:rsidP="00F53661">
      <w:pPr>
        <w:jc w:val="both"/>
      </w:pPr>
      <w:r>
        <w:t xml:space="preserve">Dans les chroniques il faut en priorité parler des communes de : </w:t>
      </w:r>
    </w:p>
    <w:p w14:paraId="14017640" w14:textId="6DB58C48" w:rsidR="009B6ED7" w:rsidRDefault="009B6ED7" w:rsidP="00F53661">
      <w:pPr>
        <w:pStyle w:val="Paragraphedeliste"/>
        <w:numPr>
          <w:ilvl w:val="0"/>
          <w:numId w:val="2"/>
        </w:numPr>
        <w:jc w:val="both"/>
      </w:pPr>
      <w:r>
        <w:t>La CoVe : Aubignan, Le Barroux, Le Beaucet, Beaumes de Venise, Beaumont du Ventoux, Bédoin, Caromb, Carpentras, Crillon le Brave, Flassan, Gigondas, Lafare, Loriol du Comtat, Malaucène, Mazan, Modène, La Roque Alric, La Roque sur Pernes, Saint Didier, Saint Hippolyte le Graveyron, Saint Pierre de Vassols, Sarrians, Suzette, Vacqueyras et Venasque.</w:t>
      </w:r>
    </w:p>
    <w:p w14:paraId="68D396D9" w14:textId="77777777" w:rsidR="009B6ED7" w:rsidRDefault="009B6ED7" w:rsidP="00F53661">
      <w:pPr>
        <w:pStyle w:val="Paragraphedeliste"/>
        <w:jc w:val="both"/>
      </w:pPr>
    </w:p>
    <w:p w14:paraId="76520A9C" w14:textId="09567C0F" w:rsidR="009B6ED7" w:rsidRDefault="009B6ED7" w:rsidP="00F53661">
      <w:pPr>
        <w:pStyle w:val="Paragraphedeliste"/>
        <w:numPr>
          <w:ilvl w:val="0"/>
          <w:numId w:val="2"/>
        </w:numPr>
        <w:jc w:val="both"/>
      </w:pPr>
      <w:r>
        <w:t xml:space="preserve">La communauté de communes Ventoux-Sud : </w:t>
      </w:r>
      <w:r w:rsidR="00F53661">
        <w:t xml:space="preserve">Aurel, Blauvac, Ferrassières, Malemort du Comtat, Méthamis, Monieux, Mormoiron, Saint Trinit, Saint Christol d’Albion, Sault et Villes sur Auzon. </w:t>
      </w:r>
    </w:p>
    <w:p w14:paraId="5CD7BAEB" w14:textId="77777777" w:rsidR="00F53661" w:rsidRDefault="00F53661" w:rsidP="00F53661">
      <w:pPr>
        <w:pStyle w:val="Paragraphedeliste"/>
        <w:jc w:val="both"/>
      </w:pPr>
    </w:p>
    <w:p w14:paraId="04096F8D" w14:textId="311ED258" w:rsidR="00F53661" w:rsidRDefault="00F53661" w:rsidP="00F53661">
      <w:pPr>
        <w:pStyle w:val="Paragraphedeliste"/>
        <w:numPr>
          <w:ilvl w:val="0"/>
          <w:numId w:val="2"/>
        </w:numPr>
        <w:jc w:val="both"/>
      </w:pPr>
      <w:r>
        <w:t>Et ensuite, les communes d</w:t>
      </w:r>
      <w:r w:rsidR="00F71792">
        <w:t>e Vaison Ventoux, du</w:t>
      </w:r>
      <w:r>
        <w:t xml:space="preserve"> Grand Avignon, des Sorgues du Comtat et du Pays des Sorgues Mont de Vaucluse.</w:t>
      </w:r>
    </w:p>
    <w:p w14:paraId="79091FD4" w14:textId="77777777" w:rsidR="00F53661" w:rsidRDefault="00F53661" w:rsidP="00F53661">
      <w:pPr>
        <w:pStyle w:val="Paragraphedeliste"/>
      </w:pPr>
    </w:p>
    <w:p w14:paraId="18A309A7" w14:textId="56B54AF5" w:rsidR="009B6ED7" w:rsidRPr="00F53661" w:rsidRDefault="00F53661" w:rsidP="00F53661">
      <w:pPr>
        <w:pStyle w:val="Paragraphedeliste"/>
        <w:jc w:val="both"/>
      </w:pPr>
      <w:r>
        <w:t xml:space="preserve"> </w:t>
      </w:r>
    </w:p>
    <w:p w14:paraId="4600BB4F" w14:textId="1722444D" w:rsidR="003D6FE3" w:rsidRPr="003D6FE3" w:rsidRDefault="003D6FE3" w:rsidP="00F53661">
      <w:pPr>
        <w:jc w:val="both"/>
        <w:rPr>
          <w:b/>
          <w:bCs/>
          <w:sz w:val="28"/>
          <w:szCs w:val="28"/>
        </w:rPr>
      </w:pPr>
      <w:r w:rsidRPr="003D6FE3">
        <w:rPr>
          <w:b/>
          <w:bCs/>
          <w:sz w:val="28"/>
          <w:szCs w:val="28"/>
        </w:rPr>
        <w:t>Chronique Flash infos :</w:t>
      </w:r>
    </w:p>
    <w:p w14:paraId="008FFA21" w14:textId="7A1A0375" w:rsidR="0078128A" w:rsidRPr="00311933" w:rsidRDefault="00311933" w:rsidP="00F53661">
      <w:pPr>
        <w:jc w:val="both"/>
        <w:rPr>
          <w:b/>
          <w:bCs/>
        </w:rPr>
      </w:pPr>
      <w:r w:rsidRPr="00311933">
        <w:rPr>
          <w:b/>
          <w:bCs/>
        </w:rPr>
        <w:t>Site</w:t>
      </w:r>
      <w:r w:rsidR="003D6FE3">
        <w:rPr>
          <w:b/>
          <w:bCs/>
        </w:rPr>
        <w:t>s</w:t>
      </w:r>
      <w:r w:rsidRPr="00311933">
        <w:rPr>
          <w:b/>
          <w:bCs/>
        </w:rPr>
        <w:t xml:space="preserve"> des communes :</w:t>
      </w:r>
    </w:p>
    <w:p w14:paraId="12494B18" w14:textId="6C00E7F6" w:rsidR="00311933" w:rsidRDefault="00311933" w:rsidP="00F53661">
      <w:pPr>
        <w:pStyle w:val="Paragraphedeliste"/>
        <w:numPr>
          <w:ilvl w:val="0"/>
          <w:numId w:val="1"/>
        </w:numPr>
        <w:jc w:val="both"/>
      </w:pPr>
      <w:r>
        <w:t>Carpentras</w:t>
      </w:r>
    </w:p>
    <w:p w14:paraId="79CFC9C4" w14:textId="0EEA3AE0" w:rsidR="00311933" w:rsidRDefault="00311933" w:rsidP="00F53661">
      <w:pPr>
        <w:pStyle w:val="Paragraphedeliste"/>
        <w:numPr>
          <w:ilvl w:val="0"/>
          <w:numId w:val="1"/>
        </w:numPr>
        <w:jc w:val="both"/>
      </w:pPr>
      <w:r>
        <w:t>Avignon</w:t>
      </w:r>
    </w:p>
    <w:p w14:paraId="4AE1616A" w14:textId="2A04A4C3" w:rsidR="00311933" w:rsidRDefault="00311933" w:rsidP="00F53661">
      <w:pPr>
        <w:pStyle w:val="Paragraphedeliste"/>
        <w:numPr>
          <w:ilvl w:val="0"/>
          <w:numId w:val="1"/>
        </w:numPr>
        <w:jc w:val="both"/>
      </w:pPr>
      <w:r>
        <w:t>Monteux</w:t>
      </w:r>
    </w:p>
    <w:p w14:paraId="5E1FC4E0" w14:textId="4074DC47" w:rsidR="00311933" w:rsidRDefault="00311933" w:rsidP="00F53661">
      <w:pPr>
        <w:pStyle w:val="Paragraphedeliste"/>
        <w:numPr>
          <w:ilvl w:val="0"/>
          <w:numId w:val="1"/>
        </w:numPr>
        <w:jc w:val="both"/>
      </w:pPr>
      <w:r>
        <w:t>Sorgues</w:t>
      </w:r>
    </w:p>
    <w:p w14:paraId="5E335EFE" w14:textId="530CC183" w:rsidR="007C02AC" w:rsidRDefault="007C02AC" w:rsidP="00F53661">
      <w:pPr>
        <w:pStyle w:val="Paragraphedeliste"/>
        <w:numPr>
          <w:ilvl w:val="0"/>
          <w:numId w:val="1"/>
        </w:numPr>
        <w:jc w:val="both"/>
      </w:pPr>
      <w:r>
        <w:t>Mormoiron</w:t>
      </w:r>
    </w:p>
    <w:p w14:paraId="0F6D5DAC" w14:textId="61DF8457" w:rsidR="00311933" w:rsidRDefault="00311933" w:rsidP="00F53661">
      <w:pPr>
        <w:pStyle w:val="Paragraphedeliste"/>
        <w:numPr>
          <w:ilvl w:val="0"/>
          <w:numId w:val="1"/>
        </w:numPr>
        <w:jc w:val="both"/>
      </w:pPr>
      <w:r>
        <w:t>…</w:t>
      </w:r>
    </w:p>
    <w:p w14:paraId="56E4E6A7" w14:textId="652D7B9F" w:rsidR="00311933" w:rsidRDefault="00311933" w:rsidP="00F53661">
      <w:pPr>
        <w:jc w:val="both"/>
      </w:pPr>
    </w:p>
    <w:p w14:paraId="1CEC775A" w14:textId="4404756F" w:rsidR="00311933" w:rsidRPr="00311933" w:rsidRDefault="00311933" w:rsidP="00F53661">
      <w:pPr>
        <w:jc w:val="both"/>
        <w:rPr>
          <w:b/>
          <w:bCs/>
        </w:rPr>
      </w:pPr>
      <w:r w:rsidRPr="00311933">
        <w:rPr>
          <w:b/>
          <w:bCs/>
        </w:rPr>
        <w:t>Site</w:t>
      </w:r>
      <w:r w:rsidR="003D6FE3">
        <w:rPr>
          <w:b/>
          <w:bCs/>
        </w:rPr>
        <w:t>s</w:t>
      </w:r>
      <w:r w:rsidRPr="00311933">
        <w:rPr>
          <w:b/>
          <w:bCs/>
        </w:rPr>
        <w:t xml:space="preserve"> des communautés de communes :</w:t>
      </w:r>
    </w:p>
    <w:p w14:paraId="413636F4" w14:textId="3C7737AE" w:rsidR="00311933" w:rsidRDefault="00311933" w:rsidP="00F53661">
      <w:pPr>
        <w:pStyle w:val="Paragraphedeliste"/>
        <w:numPr>
          <w:ilvl w:val="0"/>
          <w:numId w:val="1"/>
        </w:numPr>
        <w:jc w:val="both"/>
      </w:pPr>
      <w:r>
        <w:t>La CoVe</w:t>
      </w:r>
    </w:p>
    <w:p w14:paraId="2D9B7E42" w14:textId="77777777" w:rsidR="004C2CD2" w:rsidRDefault="004C2CD2" w:rsidP="004C2CD2">
      <w:pPr>
        <w:pStyle w:val="Paragraphedeliste"/>
        <w:numPr>
          <w:ilvl w:val="0"/>
          <w:numId w:val="1"/>
        </w:numPr>
        <w:jc w:val="both"/>
      </w:pPr>
      <w:r>
        <w:t>Com com Ventoux Sud</w:t>
      </w:r>
    </w:p>
    <w:p w14:paraId="449FE4FA" w14:textId="03B06B29" w:rsidR="004C2CD2" w:rsidRDefault="004C2CD2" w:rsidP="004C2CD2">
      <w:pPr>
        <w:pStyle w:val="Paragraphedeliste"/>
        <w:numPr>
          <w:ilvl w:val="0"/>
          <w:numId w:val="1"/>
        </w:numPr>
        <w:jc w:val="both"/>
      </w:pPr>
      <w:r>
        <w:t>Com com Vaison Ventoux</w:t>
      </w:r>
    </w:p>
    <w:p w14:paraId="04D87252" w14:textId="3B2B7A93" w:rsidR="00311933" w:rsidRDefault="00311933" w:rsidP="00F53661">
      <w:pPr>
        <w:pStyle w:val="Paragraphedeliste"/>
        <w:numPr>
          <w:ilvl w:val="0"/>
          <w:numId w:val="1"/>
        </w:numPr>
        <w:jc w:val="both"/>
      </w:pPr>
      <w:r>
        <w:t>Grand Avignon</w:t>
      </w:r>
    </w:p>
    <w:p w14:paraId="0E0A30B2" w14:textId="286B94B9" w:rsidR="00311933" w:rsidRDefault="00311933" w:rsidP="00F53661">
      <w:pPr>
        <w:pStyle w:val="Paragraphedeliste"/>
        <w:numPr>
          <w:ilvl w:val="0"/>
          <w:numId w:val="1"/>
        </w:numPr>
        <w:jc w:val="both"/>
      </w:pPr>
      <w:r>
        <w:t>Com com des Pays des Sorgues Monts de Vaucluse</w:t>
      </w:r>
    </w:p>
    <w:p w14:paraId="4235540D" w14:textId="0424D958" w:rsidR="00311933" w:rsidRDefault="00311933" w:rsidP="00F53661">
      <w:pPr>
        <w:pStyle w:val="Paragraphedeliste"/>
        <w:numPr>
          <w:ilvl w:val="0"/>
          <w:numId w:val="1"/>
        </w:numPr>
        <w:jc w:val="both"/>
      </w:pPr>
      <w:r>
        <w:t>Com com les Sorgues du Comtat</w:t>
      </w:r>
    </w:p>
    <w:p w14:paraId="5B2C5554" w14:textId="40A41710" w:rsidR="00DB0535" w:rsidRDefault="00DB0535" w:rsidP="00F53661">
      <w:pPr>
        <w:pStyle w:val="Paragraphedeliste"/>
        <w:numPr>
          <w:ilvl w:val="0"/>
          <w:numId w:val="1"/>
        </w:numPr>
        <w:jc w:val="both"/>
      </w:pPr>
      <w:r>
        <w:t>Luberon Monts de Vaucluse</w:t>
      </w:r>
    </w:p>
    <w:p w14:paraId="46FA76D9" w14:textId="77777777" w:rsidR="003D6FE3" w:rsidRDefault="003D6FE3" w:rsidP="00F53661">
      <w:pPr>
        <w:jc w:val="both"/>
        <w:rPr>
          <w:b/>
          <w:bCs/>
        </w:rPr>
      </w:pPr>
    </w:p>
    <w:p w14:paraId="7811198C" w14:textId="77777777" w:rsidR="003D6FE3" w:rsidRDefault="00311933" w:rsidP="00F53661">
      <w:pPr>
        <w:jc w:val="both"/>
        <w:rPr>
          <w:b/>
          <w:bCs/>
        </w:rPr>
      </w:pPr>
      <w:r w:rsidRPr="00311933">
        <w:rPr>
          <w:b/>
          <w:bCs/>
        </w:rPr>
        <w:t>Site du département</w:t>
      </w:r>
    </w:p>
    <w:p w14:paraId="0B0444BC" w14:textId="77777777" w:rsidR="003D6FE3" w:rsidRDefault="003D6FE3" w:rsidP="00F53661">
      <w:pPr>
        <w:jc w:val="both"/>
        <w:rPr>
          <w:b/>
          <w:bCs/>
        </w:rPr>
      </w:pPr>
    </w:p>
    <w:p w14:paraId="64B4FDBE" w14:textId="53038688" w:rsidR="003D6FE3" w:rsidRPr="00311933" w:rsidRDefault="003D6FE3" w:rsidP="00F53661">
      <w:pPr>
        <w:jc w:val="both"/>
        <w:rPr>
          <w:b/>
          <w:bCs/>
        </w:rPr>
      </w:pPr>
      <w:r w:rsidRPr="00311933">
        <w:rPr>
          <w:b/>
          <w:bCs/>
        </w:rPr>
        <w:t>Page</w:t>
      </w:r>
      <w:r>
        <w:rPr>
          <w:b/>
          <w:bCs/>
        </w:rPr>
        <w:t>s</w:t>
      </w:r>
      <w:r w:rsidRPr="00311933">
        <w:rPr>
          <w:b/>
          <w:bCs/>
        </w:rPr>
        <w:t xml:space="preserve"> Facebook :</w:t>
      </w:r>
    </w:p>
    <w:p w14:paraId="0E7740E3" w14:textId="77777777" w:rsidR="003D6FE3" w:rsidRDefault="003D6FE3" w:rsidP="00F53661">
      <w:pPr>
        <w:pStyle w:val="Paragraphedeliste"/>
        <w:numPr>
          <w:ilvl w:val="0"/>
          <w:numId w:val="1"/>
        </w:numPr>
        <w:jc w:val="both"/>
      </w:pPr>
      <w:r>
        <w:t>Communes</w:t>
      </w:r>
    </w:p>
    <w:p w14:paraId="1000F64C" w14:textId="77777777" w:rsidR="003D6FE3" w:rsidRDefault="003D6FE3" w:rsidP="00F53661">
      <w:pPr>
        <w:pStyle w:val="Paragraphedeliste"/>
        <w:numPr>
          <w:ilvl w:val="0"/>
          <w:numId w:val="1"/>
        </w:numPr>
        <w:jc w:val="both"/>
      </w:pPr>
      <w:r>
        <w:t>C</w:t>
      </w:r>
      <w:r w:rsidRPr="00311933">
        <w:t>ommunautés de communes</w:t>
      </w:r>
    </w:p>
    <w:p w14:paraId="0FF56D12" w14:textId="4430B6C0" w:rsidR="003D6FE3" w:rsidRDefault="003D6FE3" w:rsidP="00F53661">
      <w:pPr>
        <w:pStyle w:val="Paragraphedeliste"/>
        <w:numPr>
          <w:ilvl w:val="0"/>
          <w:numId w:val="1"/>
        </w:numPr>
        <w:jc w:val="both"/>
      </w:pPr>
      <w:r>
        <w:t>Associations et structures (PIJ, Comités des fêtes Serres, Mission locale, PNR, …)</w:t>
      </w:r>
    </w:p>
    <w:p w14:paraId="6B036448" w14:textId="7C2B1F7B" w:rsidR="00F53661" w:rsidRDefault="00F53661" w:rsidP="00F53661">
      <w:pPr>
        <w:jc w:val="both"/>
      </w:pPr>
    </w:p>
    <w:p w14:paraId="1D639F4E" w14:textId="77777777" w:rsidR="00F53661" w:rsidRDefault="00F53661" w:rsidP="00F53661">
      <w:pPr>
        <w:jc w:val="both"/>
      </w:pPr>
    </w:p>
    <w:p w14:paraId="03BD6FF9" w14:textId="2AAB40C8" w:rsidR="003D6FE3" w:rsidRPr="003D6FE3" w:rsidRDefault="003D6FE3" w:rsidP="00F53661">
      <w:pPr>
        <w:jc w:val="both"/>
        <w:rPr>
          <w:b/>
          <w:bCs/>
          <w:sz w:val="28"/>
          <w:szCs w:val="28"/>
        </w:rPr>
      </w:pPr>
      <w:r w:rsidRPr="003D6FE3">
        <w:rPr>
          <w:b/>
          <w:bCs/>
          <w:sz w:val="28"/>
          <w:szCs w:val="28"/>
        </w:rPr>
        <w:lastRenderedPageBreak/>
        <w:t>Chronique Agenda Vaucluse :</w:t>
      </w:r>
    </w:p>
    <w:p w14:paraId="44C56B5F" w14:textId="77777777" w:rsidR="003D6FE3" w:rsidRPr="00311933" w:rsidRDefault="003D6FE3" w:rsidP="00F53661">
      <w:pPr>
        <w:jc w:val="both"/>
        <w:rPr>
          <w:b/>
          <w:bCs/>
        </w:rPr>
      </w:pPr>
    </w:p>
    <w:p w14:paraId="0C031894" w14:textId="0180C4A4" w:rsidR="00311933" w:rsidRPr="00311933" w:rsidRDefault="00311933" w:rsidP="00F53661">
      <w:pPr>
        <w:jc w:val="both"/>
        <w:rPr>
          <w:b/>
          <w:bCs/>
        </w:rPr>
      </w:pPr>
      <w:r w:rsidRPr="00311933">
        <w:rPr>
          <w:b/>
          <w:bCs/>
        </w:rPr>
        <w:t>Site</w:t>
      </w:r>
      <w:r w:rsidR="003D6FE3">
        <w:rPr>
          <w:b/>
          <w:bCs/>
        </w:rPr>
        <w:t>s</w:t>
      </w:r>
      <w:r w:rsidRPr="00311933">
        <w:rPr>
          <w:b/>
          <w:bCs/>
        </w:rPr>
        <w:t xml:space="preserve"> Tourisme :</w:t>
      </w:r>
    </w:p>
    <w:p w14:paraId="13F2D91A" w14:textId="50AB2E3E" w:rsidR="00311933" w:rsidRDefault="00311933" w:rsidP="00F53661">
      <w:pPr>
        <w:pStyle w:val="Paragraphedeliste"/>
        <w:numPr>
          <w:ilvl w:val="0"/>
          <w:numId w:val="1"/>
        </w:numPr>
        <w:jc w:val="both"/>
      </w:pPr>
      <w:r>
        <w:t>Avignon Tourisme</w:t>
      </w:r>
    </w:p>
    <w:p w14:paraId="5219D75D" w14:textId="2E7F483A" w:rsidR="00311933" w:rsidRDefault="00311933" w:rsidP="00F53661">
      <w:pPr>
        <w:pStyle w:val="Paragraphedeliste"/>
        <w:numPr>
          <w:ilvl w:val="0"/>
          <w:numId w:val="1"/>
        </w:numPr>
        <w:jc w:val="both"/>
      </w:pPr>
      <w:r>
        <w:t>Provence guide</w:t>
      </w:r>
    </w:p>
    <w:p w14:paraId="6402A62B" w14:textId="06E10F80" w:rsidR="00311933" w:rsidRDefault="00311933" w:rsidP="00F53661">
      <w:pPr>
        <w:pStyle w:val="Paragraphedeliste"/>
        <w:numPr>
          <w:ilvl w:val="0"/>
          <w:numId w:val="1"/>
        </w:numPr>
        <w:jc w:val="both"/>
      </w:pPr>
      <w:r>
        <w:t>Ventoux Provence</w:t>
      </w:r>
    </w:p>
    <w:p w14:paraId="031C68FC" w14:textId="44352424" w:rsidR="003D6FE3" w:rsidRDefault="003D6FE3" w:rsidP="00F53661">
      <w:pPr>
        <w:pStyle w:val="Paragraphedeliste"/>
        <w:numPr>
          <w:ilvl w:val="0"/>
          <w:numId w:val="1"/>
        </w:numPr>
        <w:jc w:val="both"/>
      </w:pPr>
      <w:r>
        <w:t>Agenda de la CoVe</w:t>
      </w:r>
    </w:p>
    <w:p w14:paraId="393AB2FD" w14:textId="34820C8F" w:rsidR="00311933" w:rsidRDefault="00311933" w:rsidP="00F53661">
      <w:pPr>
        <w:jc w:val="both"/>
      </w:pPr>
    </w:p>
    <w:p w14:paraId="7C2890E7" w14:textId="494CDFF4" w:rsidR="00311933" w:rsidRPr="00311933" w:rsidRDefault="00311933" w:rsidP="00F53661">
      <w:pPr>
        <w:jc w:val="both"/>
        <w:rPr>
          <w:b/>
          <w:bCs/>
        </w:rPr>
      </w:pPr>
      <w:r w:rsidRPr="00311933">
        <w:rPr>
          <w:b/>
          <w:bCs/>
        </w:rPr>
        <w:t>Page</w:t>
      </w:r>
      <w:r w:rsidR="003D6FE3">
        <w:rPr>
          <w:b/>
          <w:bCs/>
        </w:rPr>
        <w:t>s</w:t>
      </w:r>
      <w:r w:rsidRPr="00311933">
        <w:rPr>
          <w:b/>
          <w:bCs/>
        </w:rPr>
        <w:t xml:space="preserve"> Facebook :</w:t>
      </w:r>
    </w:p>
    <w:p w14:paraId="159DC281" w14:textId="77777777" w:rsidR="00311933" w:rsidRDefault="00311933" w:rsidP="00F53661">
      <w:pPr>
        <w:pStyle w:val="Paragraphedeliste"/>
        <w:numPr>
          <w:ilvl w:val="0"/>
          <w:numId w:val="1"/>
        </w:numPr>
        <w:jc w:val="both"/>
      </w:pPr>
      <w:r>
        <w:t>Communes</w:t>
      </w:r>
    </w:p>
    <w:p w14:paraId="26DC953D" w14:textId="68F81343" w:rsidR="00311933" w:rsidRDefault="00311933" w:rsidP="00F53661">
      <w:pPr>
        <w:pStyle w:val="Paragraphedeliste"/>
        <w:numPr>
          <w:ilvl w:val="0"/>
          <w:numId w:val="1"/>
        </w:numPr>
        <w:jc w:val="both"/>
      </w:pPr>
      <w:r>
        <w:t>C</w:t>
      </w:r>
      <w:r w:rsidRPr="00311933">
        <w:t>ommunautés de communes</w:t>
      </w:r>
    </w:p>
    <w:p w14:paraId="1007E76E" w14:textId="65350E7B" w:rsidR="00311933" w:rsidRDefault="00311933" w:rsidP="00F53661">
      <w:pPr>
        <w:pStyle w:val="Paragraphedeliste"/>
        <w:numPr>
          <w:ilvl w:val="0"/>
          <w:numId w:val="1"/>
        </w:numPr>
        <w:jc w:val="both"/>
      </w:pPr>
      <w:r>
        <w:t>Associations et structures (PIJ, Comités des fêtes Serres, Mission locale, PNR, …)</w:t>
      </w:r>
    </w:p>
    <w:p w14:paraId="3F7961D2" w14:textId="74AC0B5E" w:rsidR="00A15EF0" w:rsidRDefault="00A15EF0" w:rsidP="00F53661">
      <w:pPr>
        <w:jc w:val="both"/>
      </w:pPr>
    </w:p>
    <w:p w14:paraId="0250E7E7" w14:textId="0B205D4E" w:rsidR="003D6FE3" w:rsidRPr="003D6FE3" w:rsidRDefault="003D6FE3" w:rsidP="00F53661">
      <w:pPr>
        <w:jc w:val="both"/>
        <w:rPr>
          <w:b/>
          <w:bCs/>
          <w:sz w:val="28"/>
          <w:szCs w:val="28"/>
        </w:rPr>
      </w:pPr>
      <w:r w:rsidRPr="003D6FE3">
        <w:rPr>
          <w:b/>
          <w:bCs/>
          <w:sz w:val="28"/>
          <w:szCs w:val="28"/>
        </w:rPr>
        <w:t>Chronique Info pratique :</w:t>
      </w:r>
    </w:p>
    <w:p w14:paraId="18193EBA" w14:textId="4459568B" w:rsidR="003D6FE3" w:rsidRDefault="00665CD9" w:rsidP="00F53661">
      <w:pPr>
        <w:pStyle w:val="Paragraphedeliste"/>
        <w:numPr>
          <w:ilvl w:val="0"/>
          <w:numId w:val="1"/>
        </w:numPr>
        <w:jc w:val="both"/>
      </w:pPr>
      <w:r>
        <w:t>Curieux.live</w:t>
      </w:r>
    </w:p>
    <w:p w14:paraId="3259FB19" w14:textId="76FB8E38" w:rsidR="00665CD9" w:rsidRDefault="004C2CD2" w:rsidP="00F53661">
      <w:pPr>
        <w:pStyle w:val="Paragraphedeliste"/>
        <w:numPr>
          <w:ilvl w:val="0"/>
          <w:numId w:val="1"/>
        </w:numPr>
        <w:jc w:val="both"/>
      </w:pPr>
      <w:hyperlink r:id="rId5" w:history="1">
        <w:r w:rsidR="00665CD9" w:rsidRPr="00E1333B">
          <w:rPr>
            <w:rStyle w:val="Lienhypertexte"/>
          </w:rPr>
          <w:t>https://astucesdegrandmere.net/</w:t>
        </w:r>
      </w:hyperlink>
    </w:p>
    <w:p w14:paraId="495A969A" w14:textId="0F0661E4" w:rsidR="00665CD9" w:rsidRDefault="004C2CD2" w:rsidP="00F53661">
      <w:pPr>
        <w:pStyle w:val="Paragraphedeliste"/>
        <w:numPr>
          <w:ilvl w:val="0"/>
          <w:numId w:val="1"/>
        </w:numPr>
        <w:jc w:val="both"/>
      </w:pPr>
      <w:hyperlink r:id="rId6" w:history="1">
        <w:r w:rsidR="00606119" w:rsidRPr="00E1333B">
          <w:rPr>
            <w:rStyle w:val="Lienhypertexte"/>
          </w:rPr>
          <w:t>http://prouvencaulengovivo.free.fr/</w:t>
        </w:r>
      </w:hyperlink>
    </w:p>
    <w:p w14:paraId="67CFC5A1" w14:textId="42BB590A" w:rsidR="00606119" w:rsidRDefault="00606119" w:rsidP="00F53661">
      <w:pPr>
        <w:pStyle w:val="Paragraphedeliste"/>
        <w:numPr>
          <w:ilvl w:val="0"/>
          <w:numId w:val="1"/>
        </w:numPr>
        <w:jc w:val="both"/>
      </w:pPr>
      <w:r w:rsidRPr="00606119">
        <w:t>https://www.journee-mondiale.com/</w:t>
      </w:r>
    </w:p>
    <w:p w14:paraId="23287767" w14:textId="77777777" w:rsidR="00F74C72" w:rsidRDefault="00F74C72" w:rsidP="00F53661">
      <w:pPr>
        <w:jc w:val="both"/>
        <w:rPr>
          <w:b/>
          <w:bCs/>
        </w:rPr>
      </w:pPr>
    </w:p>
    <w:p w14:paraId="7F39D791" w14:textId="08B85884" w:rsidR="00311933" w:rsidRPr="00F74C72" w:rsidRDefault="00F74C72" w:rsidP="00F53661">
      <w:pPr>
        <w:jc w:val="both"/>
        <w:rPr>
          <w:b/>
          <w:bCs/>
        </w:rPr>
      </w:pPr>
      <w:r w:rsidRPr="00F74C72">
        <w:rPr>
          <w:b/>
          <w:bCs/>
        </w:rPr>
        <w:t>Sites divers :</w:t>
      </w:r>
    </w:p>
    <w:p w14:paraId="5EC26531" w14:textId="77777777" w:rsidR="00F74C72" w:rsidRDefault="00F74C72" w:rsidP="00F53661">
      <w:pPr>
        <w:pStyle w:val="Paragraphedeliste"/>
        <w:numPr>
          <w:ilvl w:val="0"/>
          <w:numId w:val="1"/>
        </w:numPr>
        <w:jc w:val="both"/>
      </w:pPr>
      <w:r>
        <w:t>20 minutes</w:t>
      </w:r>
    </w:p>
    <w:p w14:paraId="62B0E45D" w14:textId="77777777" w:rsidR="00F74C72" w:rsidRDefault="00F74C72" w:rsidP="00F53661">
      <w:pPr>
        <w:pStyle w:val="Paragraphedeliste"/>
        <w:numPr>
          <w:ilvl w:val="0"/>
          <w:numId w:val="1"/>
        </w:numPr>
        <w:jc w:val="both"/>
      </w:pPr>
      <w:r>
        <w:t>Ephéméride</w:t>
      </w:r>
    </w:p>
    <w:p w14:paraId="37359C47" w14:textId="77777777" w:rsidR="00F74C72" w:rsidRDefault="00F74C72" w:rsidP="00F53661">
      <w:pPr>
        <w:pStyle w:val="Paragraphedeliste"/>
        <w:numPr>
          <w:ilvl w:val="0"/>
          <w:numId w:val="1"/>
        </w:numPr>
        <w:jc w:val="both"/>
      </w:pPr>
      <w:r>
        <w:t>Charts in France</w:t>
      </w:r>
    </w:p>
    <w:p w14:paraId="4FC54A5B" w14:textId="77777777" w:rsidR="00F74C72" w:rsidRDefault="00F74C72" w:rsidP="00F53661">
      <w:pPr>
        <w:jc w:val="both"/>
      </w:pPr>
    </w:p>
    <w:sectPr w:rsidR="00F74C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E80354"/>
    <w:multiLevelType w:val="hybridMultilevel"/>
    <w:tmpl w:val="CF1A9C06"/>
    <w:lvl w:ilvl="0" w:tplc="0C3E26B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F901B51"/>
    <w:multiLevelType w:val="hybridMultilevel"/>
    <w:tmpl w:val="C9EE4A80"/>
    <w:lvl w:ilvl="0" w:tplc="9626DBA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40350531">
    <w:abstractNumId w:val="1"/>
  </w:num>
  <w:num w:numId="2" w16cid:durableId="303462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1B7"/>
    <w:rsid w:val="00053986"/>
    <w:rsid w:val="00256F13"/>
    <w:rsid w:val="00311933"/>
    <w:rsid w:val="003D6FE3"/>
    <w:rsid w:val="003E31B7"/>
    <w:rsid w:val="004C2CD2"/>
    <w:rsid w:val="00503B02"/>
    <w:rsid w:val="00606119"/>
    <w:rsid w:val="00665CD9"/>
    <w:rsid w:val="006E40C9"/>
    <w:rsid w:val="0078128A"/>
    <w:rsid w:val="007C02AC"/>
    <w:rsid w:val="009B6ED7"/>
    <w:rsid w:val="00A06724"/>
    <w:rsid w:val="00A15EF0"/>
    <w:rsid w:val="00D75E98"/>
    <w:rsid w:val="00DB0535"/>
    <w:rsid w:val="00EB683D"/>
    <w:rsid w:val="00F53661"/>
    <w:rsid w:val="00F71792"/>
    <w:rsid w:val="00F74C7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6BA88"/>
  <w15:chartTrackingRefBased/>
  <w15:docId w15:val="{15884B00-5956-48B2-AA99-27FAD1212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11933"/>
    <w:pPr>
      <w:ind w:left="720"/>
      <w:contextualSpacing/>
    </w:pPr>
  </w:style>
  <w:style w:type="character" w:styleId="Lienhypertexte">
    <w:name w:val="Hyperlink"/>
    <w:basedOn w:val="Policepardfaut"/>
    <w:uiPriority w:val="99"/>
    <w:unhideWhenUsed/>
    <w:rsid w:val="00665CD9"/>
    <w:rPr>
      <w:color w:val="0563C1" w:themeColor="hyperlink"/>
      <w:u w:val="single"/>
    </w:rPr>
  </w:style>
  <w:style w:type="character" w:styleId="Mentionnonrsolue">
    <w:name w:val="Unresolved Mention"/>
    <w:basedOn w:val="Policepardfaut"/>
    <w:uiPriority w:val="99"/>
    <w:semiHidden/>
    <w:unhideWhenUsed/>
    <w:rsid w:val="00665C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rouvencaulengovivo.free.fr/" TargetMode="External"/><Relationship Id="rId5" Type="http://schemas.openxmlformats.org/officeDocument/2006/relationships/hyperlink" Target="https://astucesdegrandmere.net/"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327</TotalTime>
  <Pages>2</Pages>
  <Words>266</Words>
  <Characters>1466</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Administrateur</dc:creator>
  <cp:keywords/>
  <dc:description/>
  <cp:lastModifiedBy>florian Giraudi</cp:lastModifiedBy>
  <cp:revision>15</cp:revision>
  <dcterms:created xsi:type="dcterms:W3CDTF">2021-09-07T12:06:00Z</dcterms:created>
  <dcterms:modified xsi:type="dcterms:W3CDTF">2022-06-09T08:19:00Z</dcterms:modified>
</cp:coreProperties>
</file>